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A" w:rsidRPr="00AE6DDA" w:rsidRDefault="00AE6DDA" w:rsidP="00AE6DDA">
      <w:pPr>
        <w:rPr>
          <w:rFonts w:ascii="Times New Roman" w:hAnsi="Times New Roman" w:cs="Times New Roman"/>
          <w:b/>
          <w:sz w:val="32"/>
          <w:szCs w:val="32"/>
        </w:rPr>
      </w:pPr>
      <w:r w:rsidRPr="00AE6DDA">
        <w:rPr>
          <w:rFonts w:ascii="Times New Roman" w:hAnsi="Times New Roman" w:cs="Times New Roman"/>
          <w:b/>
          <w:sz w:val="32"/>
          <w:szCs w:val="32"/>
        </w:rPr>
        <w:t xml:space="preserve">Обучение требованиям охраны труда проходят в организациях, оказывающих услуги по обучению вопросам охраны труда, следующие категории работников: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-работодатель (руководитель организации),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>-руководители филиалов организации, председатель (заместители председателя) и члены комиссий по проверке знания требований охраны труда,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- работники, проводящие инструктаж по охране труда и обучение требованиям охраны труда,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-специалисты по охране труда,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-члены комитетов (комиссий) по охране труда,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-уполномоченные (доверенные) лица по охране труда профессиональных союзов и иных уполномоченных работниками представительных органов организаций, </w:t>
      </w:r>
    </w:p>
    <w:p w:rsidR="00AE6DDA" w:rsidRPr="00AE6DDA" w:rsidRDefault="00AE6DDA" w:rsidP="00AE6DDA">
      <w:pPr>
        <w:rPr>
          <w:rFonts w:ascii="Times New Roman" w:hAnsi="Times New Roman" w:cs="Times New Roman"/>
          <w:sz w:val="24"/>
          <w:szCs w:val="24"/>
        </w:rPr>
      </w:pPr>
      <w:r w:rsidRPr="00AE6DDA">
        <w:rPr>
          <w:rFonts w:ascii="Times New Roman" w:hAnsi="Times New Roman" w:cs="Times New Roman"/>
          <w:sz w:val="24"/>
          <w:szCs w:val="24"/>
        </w:rPr>
        <w:t xml:space="preserve"> -лицо, назначенное на </w:t>
      </w:r>
      <w:proofErr w:type="spellStart"/>
      <w:r w:rsidRPr="00AE6DDA">
        <w:rPr>
          <w:rFonts w:ascii="Times New Roman" w:hAnsi="Times New Roman" w:cs="Times New Roman"/>
          <w:sz w:val="24"/>
          <w:szCs w:val="24"/>
        </w:rPr>
        <w:t>микропредприятии</w:t>
      </w:r>
      <w:proofErr w:type="spellEnd"/>
      <w:r w:rsidRPr="00AE6DDA">
        <w:rPr>
          <w:rFonts w:ascii="Times New Roman" w:hAnsi="Times New Roman" w:cs="Times New Roman"/>
          <w:sz w:val="24"/>
          <w:szCs w:val="24"/>
        </w:rPr>
        <w:t xml:space="preserve"> работодателем для проведения проверки знания требований охраны труда в соответствии с пунктом 101 настоящих Правил.</w:t>
      </w:r>
    </w:p>
    <w:p w:rsidR="00883A21" w:rsidRPr="00AE6DDA" w:rsidRDefault="00883A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3A21" w:rsidRPr="00AE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64"/>
    <w:rsid w:val="00052F64"/>
    <w:rsid w:val="00883A21"/>
    <w:rsid w:val="00A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60784-3FC8-4B03-B4C1-713AE19D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2022-08-22T11:55:00Z</dcterms:created>
  <dcterms:modified xsi:type="dcterms:W3CDTF">2022-08-22T11:56:00Z</dcterms:modified>
</cp:coreProperties>
</file>